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88" w:rsidRDefault="00DB5288" w:rsidP="00DB5288">
      <w:pPr>
        <w:ind w:left="36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rtl/>
          <w:lang w:bidi="ar-JO"/>
        </w:rPr>
        <w:t>السؤال الاول: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-مامعنى المفردات التالية: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*مناكبها: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*حاصبا: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*خشية الله: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-من المنافع التي جعلها الله في الارض: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1-................................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2-....................................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السؤال الثاني: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-من صور عذاب الامم السابقة: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1-...................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2-...................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-بماذا لقب العلماء سيدنا عبدالله ابن عباس؟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السؤال الثالث: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-الاعمال التي تحفظ من النار الحراسة في سبيل الله و.................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 xml:space="preserve"> 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>-ما اهمية الحراسة في سبيل الله؟</w:t>
      </w:r>
    </w:p>
    <w:p w:rsidR="00DB5288" w:rsidRDefault="00DB5288" w:rsidP="00DB5288">
      <w:pPr>
        <w:ind w:left="360"/>
        <w:rPr>
          <w:b/>
          <w:bCs/>
          <w:sz w:val="24"/>
          <w:szCs w:val="24"/>
          <w:rtl/>
          <w:lang w:bidi="ar-JO"/>
        </w:rPr>
      </w:pPr>
      <w:r>
        <w:rPr>
          <w:b/>
          <w:bCs/>
          <w:sz w:val="24"/>
          <w:szCs w:val="24"/>
          <w:rtl/>
          <w:lang w:bidi="ar-JO"/>
        </w:rPr>
        <w:t xml:space="preserve">   </w:t>
      </w:r>
    </w:p>
    <w:p w:rsidR="00446D36" w:rsidRDefault="00446D36">
      <w:pPr>
        <w:rPr>
          <w:lang w:bidi="ar-JO"/>
        </w:rPr>
      </w:pPr>
    </w:p>
    <w:sectPr w:rsidR="00446D36" w:rsidSect="00446D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DB5288"/>
    <w:rsid w:val="00446D36"/>
    <w:rsid w:val="00DB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8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1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Anass-Spark</dc:creator>
  <cp:lastModifiedBy>Anass-Spark</cp:lastModifiedBy>
  <cp:revision>1</cp:revision>
  <dcterms:created xsi:type="dcterms:W3CDTF">2016-02-13T19:20:00Z</dcterms:created>
  <dcterms:modified xsi:type="dcterms:W3CDTF">2016-02-13T19:20:00Z</dcterms:modified>
</cp:coreProperties>
</file>